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4D" w:rsidRDefault="00282A1D">
      <w:bookmarkStart w:id="0" w:name="_GoBack"/>
      <w:bookmarkEnd w:id="0"/>
      <w:r w:rsidRPr="00282A1D">
        <w:t>Not required due to COVID 19 relaxation.</w:t>
      </w:r>
    </w:p>
    <w:sectPr w:rsidR="00DA7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EB"/>
    <w:rsid w:val="00282A1D"/>
    <w:rsid w:val="00286AEB"/>
    <w:rsid w:val="00D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3E740-0A18-4E19-926A-BDBF86CC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2024-02-17T09:36:00Z</dcterms:created>
  <dcterms:modified xsi:type="dcterms:W3CDTF">2024-02-17T09:41:00Z</dcterms:modified>
</cp:coreProperties>
</file>